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6C7" w:rsidRDefault="00403E8B" w:rsidP="009026C7">
      <w:pPr>
        <w:pStyle w:val="NormalnyWeb"/>
        <w:jc w:val="center"/>
        <w:rPr>
          <w:rStyle w:val="Pogrubieni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319405</wp:posOffset>
            </wp:positionH>
            <wp:positionV relativeFrom="paragraph">
              <wp:posOffset>690880</wp:posOffset>
            </wp:positionV>
            <wp:extent cx="1857375" cy="1400175"/>
            <wp:effectExtent l="19050" t="0" r="9525" b="0"/>
            <wp:wrapNone/>
            <wp:docPr id="14" name="Obraz 14" descr="C:\Users\Alicja\Desktop\MEGARTON s.c\FARMA ARTYSTYCZNA\farma art.-marketing\logo_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icja\Desktop\MEGARTON s.c\FARMA ARTYSTYCZNA\farma art.-marketing\logo_FA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934075" cy="2329811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14" cy="232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E8B" w:rsidRDefault="009026C7" w:rsidP="00403E8B">
      <w:pPr>
        <w:pStyle w:val="NormalnyWeb"/>
        <w:jc w:val="center"/>
        <w:rPr>
          <w:color w:val="5F5F5F"/>
          <w:sz w:val="28"/>
          <w:szCs w:val="28"/>
        </w:rPr>
      </w:pPr>
      <w:r w:rsidRPr="00403E8B">
        <w:rPr>
          <w:rStyle w:val="Pogrubienie"/>
          <w:color w:val="663300"/>
          <w:sz w:val="28"/>
          <w:szCs w:val="28"/>
        </w:rPr>
        <w:t>10 listopada 2013,  godz. 17:00</w:t>
      </w:r>
      <w:r w:rsidRPr="00403E8B">
        <w:rPr>
          <w:color w:val="663300"/>
          <w:sz w:val="28"/>
          <w:szCs w:val="28"/>
        </w:rPr>
        <w:t xml:space="preserve">, </w:t>
      </w:r>
      <w:r w:rsidRPr="00403E8B">
        <w:rPr>
          <w:b/>
          <w:color w:val="663300"/>
          <w:sz w:val="28"/>
          <w:szCs w:val="28"/>
        </w:rPr>
        <w:t>Farma Artystyczna</w:t>
      </w:r>
      <w:r w:rsidRPr="00403E8B">
        <w:rPr>
          <w:sz w:val="28"/>
          <w:szCs w:val="28"/>
        </w:rPr>
        <w:t xml:space="preserve">  </w:t>
      </w:r>
      <w:r w:rsidRPr="00403E8B">
        <w:rPr>
          <w:color w:val="5F5F5F"/>
          <w:sz w:val="28"/>
          <w:szCs w:val="28"/>
        </w:rPr>
        <w:t xml:space="preserve">zaprasza </w:t>
      </w:r>
      <w:r w:rsidR="00403E8B" w:rsidRPr="00403E8B">
        <w:rPr>
          <w:color w:val="5F5F5F"/>
          <w:sz w:val="28"/>
          <w:szCs w:val="28"/>
        </w:rPr>
        <w:t>do</w:t>
      </w:r>
    </w:p>
    <w:p w:rsidR="00403E8B" w:rsidRDefault="00403E8B" w:rsidP="00403E8B">
      <w:pPr>
        <w:pStyle w:val="NormalnyWeb"/>
        <w:jc w:val="center"/>
        <w:rPr>
          <w:rStyle w:val="Pogrubienie"/>
          <w:color w:val="663300"/>
          <w:sz w:val="28"/>
          <w:szCs w:val="28"/>
        </w:rPr>
      </w:pPr>
      <w:r w:rsidRPr="00403E8B">
        <w:rPr>
          <w:color w:val="5F5F5F"/>
          <w:sz w:val="28"/>
          <w:szCs w:val="28"/>
        </w:rPr>
        <w:t xml:space="preserve"> „Pałacu na Wodzie” w Staniszowie </w:t>
      </w:r>
      <w:r w:rsidR="009026C7" w:rsidRPr="00403E8B">
        <w:rPr>
          <w:color w:val="5F5F5F"/>
          <w:sz w:val="28"/>
          <w:szCs w:val="28"/>
        </w:rPr>
        <w:t>na</w:t>
      </w:r>
      <w:r>
        <w:rPr>
          <w:color w:val="5F5F5F"/>
          <w:sz w:val="28"/>
          <w:szCs w:val="28"/>
        </w:rPr>
        <w:t xml:space="preserve"> </w:t>
      </w:r>
      <w:r w:rsidR="009026C7" w:rsidRPr="00403E8B">
        <w:rPr>
          <w:rStyle w:val="Pogrubienie"/>
          <w:color w:val="5F5F5F"/>
          <w:sz w:val="28"/>
          <w:szCs w:val="28"/>
        </w:rPr>
        <w:t>kameralny</w:t>
      </w:r>
      <w:r w:rsidR="009026C7" w:rsidRPr="00403E8B">
        <w:rPr>
          <w:color w:val="5F5F5F"/>
          <w:sz w:val="28"/>
          <w:szCs w:val="28"/>
        </w:rPr>
        <w:t xml:space="preserve"> </w:t>
      </w:r>
      <w:r>
        <w:rPr>
          <w:rStyle w:val="Pogrubienie"/>
          <w:color w:val="663300"/>
          <w:sz w:val="28"/>
          <w:szCs w:val="28"/>
        </w:rPr>
        <w:t>KONCERT</w:t>
      </w:r>
    </w:p>
    <w:p w:rsidR="00403E8B" w:rsidRPr="00403E8B" w:rsidRDefault="009026C7" w:rsidP="00403E8B">
      <w:pPr>
        <w:pStyle w:val="NormalnyWeb"/>
        <w:jc w:val="center"/>
        <w:rPr>
          <w:rStyle w:val="Pogrubienie"/>
          <w:color w:val="663300"/>
          <w:sz w:val="28"/>
          <w:szCs w:val="28"/>
        </w:rPr>
      </w:pPr>
      <w:r w:rsidRPr="00403E8B">
        <w:rPr>
          <w:rStyle w:val="Pogrubienie"/>
          <w:color w:val="663300"/>
          <w:sz w:val="28"/>
          <w:szCs w:val="28"/>
        </w:rPr>
        <w:t xml:space="preserve"> </w:t>
      </w:r>
      <w:r w:rsidR="00403E8B" w:rsidRPr="00403E8B">
        <w:rPr>
          <w:rStyle w:val="Pogrubienie"/>
          <w:color w:val="663300"/>
          <w:sz w:val="28"/>
          <w:szCs w:val="28"/>
        </w:rPr>
        <w:t>z cyklu Janusz Nykiel i Jego Goście w Staniszowie</w:t>
      </w:r>
    </w:p>
    <w:p w:rsidR="00403E8B" w:rsidRDefault="00403E8B" w:rsidP="00403E8B">
      <w:pPr>
        <w:pStyle w:val="NormalnyWeb"/>
        <w:ind w:left="1416" w:firstLine="708"/>
        <w:jc w:val="center"/>
        <w:rPr>
          <w:rStyle w:val="Pogrubienie"/>
        </w:rPr>
      </w:pPr>
      <w:r w:rsidRPr="00403E8B">
        <w:rPr>
          <w:rStyle w:val="Pogrubienie"/>
          <w:color w:val="663300"/>
          <w:sz w:val="28"/>
          <w:szCs w:val="28"/>
        </w:rPr>
        <w:t>pt.</w:t>
      </w:r>
      <w:r>
        <w:rPr>
          <w:rStyle w:val="Pogrubienie"/>
          <w:sz w:val="28"/>
          <w:szCs w:val="28"/>
        </w:rPr>
        <w:t xml:space="preserve"> </w:t>
      </w:r>
      <w:r w:rsidR="009026C7" w:rsidRPr="00403E8B">
        <w:rPr>
          <w:rStyle w:val="Pogrubienie"/>
          <w:rFonts w:ascii="Lucida Sans Unicode" w:hAnsi="Lucida Sans Unicode" w:cs="Lucida Sans Unicode"/>
          <w:i/>
          <w:color w:val="F79646" w:themeColor="accent6"/>
        </w:rPr>
        <w:t>„Miniatura Skrzypcowa”</w:t>
      </w:r>
      <w:r w:rsidR="009026C7">
        <w:rPr>
          <w:rStyle w:val="Pogrubienie"/>
        </w:rPr>
        <w:t> </w:t>
      </w:r>
    </w:p>
    <w:p w:rsidR="009026C7" w:rsidRPr="00403E8B" w:rsidRDefault="009026C7" w:rsidP="00403E8B">
      <w:pPr>
        <w:pStyle w:val="NormalnyWeb"/>
        <w:jc w:val="center"/>
        <w:rPr>
          <w:color w:val="5F5F5F"/>
        </w:rPr>
      </w:pPr>
      <w:r>
        <w:rPr>
          <w:rStyle w:val="Pogrubienie"/>
        </w:rPr>
        <w:t xml:space="preserve"> </w:t>
      </w:r>
      <w:r w:rsidRPr="00403E8B">
        <w:rPr>
          <w:rStyle w:val="Pogrubienie"/>
          <w:color w:val="5F5F5F"/>
        </w:rPr>
        <w:t>oraz</w:t>
      </w:r>
    </w:p>
    <w:p w:rsidR="00403E8B" w:rsidRPr="00403E8B" w:rsidRDefault="00403E8B" w:rsidP="00403E8B">
      <w:pPr>
        <w:pStyle w:val="NormalnyWeb"/>
        <w:jc w:val="center"/>
        <w:rPr>
          <w:rStyle w:val="Pogrubienie"/>
          <w:color w:val="663300"/>
        </w:rPr>
      </w:pPr>
      <w:r>
        <w:rPr>
          <w:b/>
          <w:bCs/>
          <w:noProof/>
          <w:color w:val="6633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23495</wp:posOffset>
            </wp:positionH>
            <wp:positionV relativeFrom="margin">
              <wp:posOffset>4137660</wp:posOffset>
            </wp:positionV>
            <wp:extent cx="1514475" cy="2038350"/>
            <wp:effectExtent l="1905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26C7" w:rsidRPr="00403E8B">
        <w:rPr>
          <w:rStyle w:val="Pogrubienie"/>
          <w:color w:val="663300"/>
        </w:rPr>
        <w:t xml:space="preserve">WYSTAWĘ OBRAZÓW </w:t>
      </w:r>
    </w:p>
    <w:p w:rsidR="009026C7" w:rsidRDefault="00403E8B" w:rsidP="00403E8B">
      <w:pPr>
        <w:pStyle w:val="NormalnyWeb"/>
        <w:jc w:val="center"/>
      </w:pPr>
      <w:r>
        <w:rPr>
          <w:rStyle w:val="Pogrubienie"/>
        </w:rPr>
        <w:t>pt.</w:t>
      </w:r>
      <w:r w:rsidR="009026C7">
        <w:rPr>
          <w:rStyle w:val="Pogrubienie"/>
        </w:rPr>
        <w:t xml:space="preserve"> </w:t>
      </w:r>
      <w:r w:rsidR="009026C7" w:rsidRPr="00403E8B">
        <w:rPr>
          <w:rStyle w:val="Pogrubienie"/>
          <w:color w:val="9BBB59" w:themeColor="accent3"/>
        </w:rPr>
        <w:t>„</w:t>
      </w:r>
      <w:r w:rsidR="009026C7" w:rsidRPr="00403E8B">
        <w:rPr>
          <w:rStyle w:val="Pogrubienie"/>
          <w:rFonts w:ascii="Lucida Sans Unicode" w:hAnsi="Lucida Sans Unicode" w:cs="Lucida Sans Unicode"/>
          <w:i/>
          <w:color w:val="9BBB59" w:themeColor="accent3"/>
        </w:rPr>
        <w:t>Impresje Natury</w:t>
      </w:r>
      <w:r w:rsidR="009026C7" w:rsidRPr="00403E8B">
        <w:rPr>
          <w:rStyle w:val="Pogrubienie"/>
          <w:color w:val="9BBB59" w:themeColor="accent3"/>
        </w:rPr>
        <w:t xml:space="preserve"> „</w:t>
      </w:r>
    </w:p>
    <w:p w:rsidR="009026C7" w:rsidRPr="00403E8B" w:rsidRDefault="009026C7" w:rsidP="00403E8B">
      <w:pPr>
        <w:pStyle w:val="NormalnyWeb"/>
        <w:jc w:val="center"/>
        <w:rPr>
          <w:color w:val="663300"/>
        </w:rPr>
      </w:pPr>
      <w:r w:rsidRPr="00403E8B">
        <w:rPr>
          <w:rStyle w:val="Pogrubienie"/>
          <w:color w:val="663300"/>
        </w:rPr>
        <w:t>autorstwa wszechstronnie utalentowanego artysty, muzyka</w:t>
      </w:r>
    </w:p>
    <w:p w:rsidR="009026C7" w:rsidRPr="00403E8B" w:rsidRDefault="009026C7" w:rsidP="00403E8B">
      <w:pPr>
        <w:pStyle w:val="NormalnyWeb"/>
        <w:jc w:val="center"/>
        <w:rPr>
          <w:rStyle w:val="Pogrubienie"/>
          <w:rFonts w:ascii="Lucida Sans Unicode" w:hAnsi="Lucida Sans Unicode" w:cs="Lucida Sans Unicode"/>
          <w:color w:val="663300"/>
        </w:rPr>
      </w:pPr>
      <w:r w:rsidRPr="00403E8B">
        <w:rPr>
          <w:rStyle w:val="Pogrubienie"/>
          <w:rFonts w:ascii="Lucida Sans Unicode" w:hAnsi="Lucida Sans Unicode" w:cs="Lucida Sans Unicode"/>
          <w:color w:val="663300"/>
        </w:rPr>
        <w:t>BARTKA BOKUNA</w:t>
      </w:r>
    </w:p>
    <w:p w:rsidR="009026C7" w:rsidRPr="00403E8B" w:rsidRDefault="009026C7" w:rsidP="00403E8B">
      <w:pPr>
        <w:pStyle w:val="NormalnyWeb"/>
        <w:jc w:val="center"/>
        <w:rPr>
          <w:color w:val="663300"/>
        </w:rPr>
      </w:pPr>
      <w:r w:rsidRPr="00403E8B">
        <w:rPr>
          <w:color w:val="663300"/>
        </w:rPr>
        <w:t xml:space="preserve">W romantycznym repertuarze </w:t>
      </w:r>
      <w:r w:rsidR="00403E8B">
        <w:rPr>
          <w:color w:val="663300"/>
        </w:rPr>
        <w:t xml:space="preserve">koncertowym </w:t>
      </w:r>
      <w:r w:rsidRPr="00403E8B">
        <w:rPr>
          <w:color w:val="663300"/>
        </w:rPr>
        <w:t>wystąpi duet:</w:t>
      </w:r>
    </w:p>
    <w:p w:rsidR="009026C7" w:rsidRPr="00403E8B" w:rsidRDefault="009026C7" w:rsidP="00403E8B">
      <w:pPr>
        <w:pStyle w:val="NormalnyWeb"/>
        <w:ind w:left="2124" w:firstLine="708"/>
        <w:jc w:val="center"/>
        <w:rPr>
          <w:rFonts w:ascii="Lucida Sans Unicode" w:hAnsi="Lucida Sans Unicode" w:cs="Lucida Sans Unicode"/>
          <w:b/>
          <w:color w:val="663300"/>
        </w:rPr>
      </w:pPr>
      <w:r w:rsidRPr="00403E8B">
        <w:rPr>
          <w:rFonts w:ascii="Lucida Sans Unicode" w:hAnsi="Lucida Sans Unicode" w:cs="Lucida Sans Unicode"/>
          <w:b/>
          <w:color w:val="663300"/>
        </w:rPr>
        <w:t xml:space="preserve">Fortepian – Anna Rutkowska - </w:t>
      </w:r>
      <w:proofErr w:type="spellStart"/>
      <w:r w:rsidRPr="00403E8B">
        <w:rPr>
          <w:rFonts w:ascii="Lucida Sans Unicode" w:hAnsi="Lucida Sans Unicode" w:cs="Lucida Sans Unicode"/>
          <w:b/>
          <w:color w:val="663300"/>
        </w:rPr>
        <w:t>Schock</w:t>
      </w:r>
      <w:proofErr w:type="spellEnd"/>
    </w:p>
    <w:p w:rsidR="009026C7" w:rsidRPr="00403E8B" w:rsidRDefault="009026C7" w:rsidP="00403E8B">
      <w:pPr>
        <w:pStyle w:val="NormalnyWeb"/>
        <w:ind w:left="2124" w:firstLine="708"/>
        <w:jc w:val="center"/>
        <w:rPr>
          <w:rFonts w:ascii="Lucida Sans Unicode" w:hAnsi="Lucida Sans Unicode" w:cs="Lucida Sans Unicode"/>
          <w:b/>
          <w:color w:val="663300"/>
        </w:rPr>
      </w:pPr>
      <w:r w:rsidRPr="00403E8B">
        <w:rPr>
          <w:rFonts w:ascii="Lucida Sans Unicode" w:hAnsi="Lucida Sans Unicode" w:cs="Lucida Sans Unicode"/>
          <w:b/>
          <w:color w:val="663300"/>
        </w:rPr>
        <w:t>Skrzypce – Janusz Nykiel</w:t>
      </w:r>
    </w:p>
    <w:p w:rsidR="009026C7" w:rsidRPr="00403E8B" w:rsidRDefault="009026C7" w:rsidP="009026C7">
      <w:pPr>
        <w:pStyle w:val="NormalnyWeb"/>
        <w:rPr>
          <w:color w:val="663300"/>
        </w:rPr>
      </w:pPr>
      <w:r w:rsidRPr="00403E8B">
        <w:rPr>
          <w:color w:val="663300"/>
        </w:rPr>
        <w:t xml:space="preserve">W programie: G. Gershwin, P. </w:t>
      </w:r>
      <w:proofErr w:type="spellStart"/>
      <w:r w:rsidRPr="00403E8B">
        <w:rPr>
          <w:color w:val="663300"/>
        </w:rPr>
        <w:t>Sarasate</w:t>
      </w:r>
      <w:proofErr w:type="spellEnd"/>
      <w:r w:rsidRPr="00403E8B">
        <w:rPr>
          <w:color w:val="663300"/>
        </w:rPr>
        <w:t xml:space="preserve">, J. Brahms, </w:t>
      </w:r>
      <w:r w:rsidR="00403E8B">
        <w:rPr>
          <w:color w:val="663300"/>
        </w:rPr>
        <w:t xml:space="preserve">A. </w:t>
      </w:r>
      <w:proofErr w:type="spellStart"/>
      <w:r w:rsidR="00403E8B">
        <w:rPr>
          <w:color w:val="663300"/>
        </w:rPr>
        <w:t>Dv</w:t>
      </w:r>
      <w:r w:rsidRPr="00403E8B">
        <w:rPr>
          <w:color w:val="663300"/>
        </w:rPr>
        <w:t>orak</w:t>
      </w:r>
      <w:proofErr w:type="spellEnd"/>
      <w:r w:rsidRPr="00403E8B">
        <w:rPr>
          <w:color w:val="663300"/>
        </w:rPr>
        <w:t>, F. Kreisler, F. Schubert</w:t>
      </w:r>
    </w:p>
    <w:p w:rsidR="009026C7" w:rsidRPr="00403E8B" w:rsidRDefault="009026C7" w:rsidP="009026C7">
      <w:pPr>
        <w:pStyle w:val="NormalnyWeb"/>
        <w:rPr>
          <w:color w:val="663300"/>
        </w:rPr>
      </w:pPr>
      <w:r w:rsidRPr="00403E8B">
        <w:rPr>
          <w:color w:val="663300"/>
        </w:rPr>
        <w:t xml:space="preserve">Bilety do nabycia przed koncertem w cenie: </w:t>
      </w:r>
      <w:r w:rsidRPr="00403E8B">
        <w:rPr>
          <w:rStyle w:val="Pogrubienie"/>
          <w:color w:val="663300"/>
        </w:rPr>
        <w:t>25,- zł</w:t>
      </w:r>
      <w:r w:rsidRPr="00403E8B">
        <w:rPr>
          <w:color w:val="663300"/>
        </w:rPr>
        <w:t xml:space="preserve"> normalne;  </w:t>
      </w:r>
      <w:r w:rsidRPr="00403E8B">
        <w:rPr>
          <w:rStyle w:val="Pogrubienie"/>
          <w:color w:val="663300"/>
        </w:rPr>
        <w:t>15,- zł</w:t>
      </w:r>
      <w:r w:rsidRPr="00403E8B">
        <w:rPr>
          <w:color w:val="663300"/>
        </w:rPr>
        <w:t xml:space="preserve"> -ulgowe (dla emerytów, rencistów, niepełnosprawnych); </w:t>
      </w:r>
      <w:r w:rsidRPr="00403E8B">
        <w:rPr>
          <w:rStyle w:val="Pogrubienie"/>
          <w:color w:val="663300"/>
        </w:rPr>
        <w:t>10,- zł</w:t>
      </w:r>
      <w:r w:rsidRPr="00403E8B">
        <w:rPr>
          <w:color w:val="663300"/>
        </w:rPr>
        <w:t xml:space="preserve"> – dzieci, młodzież szkolna, studenci do lat 26; dzieci do lat 7 – wstęp bezpłatny.</w:t>
      </w:r>
      <w:r w:rsidR="001057C4">
        <w:rPr>
          <w:color w:val="663300"/>
        </w:rPr>
        <w:t xml:space="preserve"> </w:t>
      </w:r>
    </w:p>
    <w:p w:rsidR="005A72D3" w:rsidRDefault="009026C7" w:rsidP="00403E8B">
      <w:pPr>
        <w:pStyle w:val="NormalnyWeb"/>
        <w:pBdr>
          <w:bottom w:val="single" w:sz="12" w:space="1" w:color="auto"/>
        </w:pBdr>
        <w:rPr>
          <w:color w:val="663300"/>
        </w:rPr>
      </w:pPr>
      <w:r w:rsidRPr="00403E8B">
        <w:rPr>
          <w:rStyle w:val="Pogrubienie"/>
          <w:color w:val="663300"/>
        </w:rPr>
        <w:t>Rezerwacje miejsc: tel. 607 360 220</w:t>
      </w:r>
      <w:r w:rsidRPr="00403E8B">
        <w:rPr>
          <w:color w:val="663300"/>
        </w:rPr>
        <w:t>;  mail</w:t>
      </w:r>
      <w:r w:rsidR="001057C4">
        <w:rPr>
          <w:color w:val="663300"/>
        </w:rPr>
        <w:t>: alicja.grendysz@onet.pl</w:t>
      </w:r>
      <w:r w:rsidRPr="00403E8B">
        <w:rPr>
          <w:rStyle w:val="Pogrubienie"/>
          <w:i/>
          <w:iCs/>
          <w:color w:val="663300"/>
        </w:rPr>
        <w:t xml:space="preserve">. </w:t>
      </w:r>
      <w:r w:rsidRPr="00403E8B">
        <w:rPr>
          <w:color w:val="663300"/>
        </w:rPr>
        <w:t>Ilość miejsc ograniczona.</w:t>
      </w:r>
    </w:p>
    <w:p w:rsidR="00403E8B" w:rsidRDefault="00403E8B" w:rsidP="00403E8B">
      <w:pPr>
        <w:pStyle w:val="NormalnyWeb"/>
        <w:pBdr>
          <w:bottom w:val="single" w:sz="12" w:space="1" w:color="auto"/>
        </w:pBdr>
        <w:spacing w:before="0" w:beforeAutospacing="0" w:after="0" w:afterAutospacing="0" w:line="240" w:lineRule="exact"/>
        <w:rPr>
          <w:color w:val="663300"/>
        </w:rPr>
      </w:pPr>
    </w:p>
    <w:p w:rsidR="00403E8B" w:rsidRPr="001057C4" w:rsidRDefault="00403E8B" w:rsidP="00403E8B">
      <w:pPr>
        <w:pStyle w:val="NormalnyWeb"/>
        <w:spacing w:before="0" w:beforeAutospacing="0" w:after="0" w:afterAutospacing="0" w:line="240" w:lineRule="exact"/>
        <w:rPr>
          <w:b/>
        </w:rPr>
      </w:pPr>
      <w:r w:rsidRPr="001057C4">
        <w:rPr>
          <w:b/>
          <w:color w:val="663300"/>
        </w:rPr>
        <w:t>www.farmaartystyczna.pl</w:t>
      </w:r>
    </w:p>
    <w:sectPr w:rsidR="00403E8B" w:rsidRPr="001057C4" w:rsidSect="00403E8B">
      <w:pgSz w:w="11906" w:h="16838"/>
      <w:pgMar w:top="1021" w:right="1418" w:bottom="96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C7"/>
    <w:rsid w:val="00104836"/>
    <w:rsid w:val="001057C4"/>
    <w:rsid w:val="001114AF"/>
    <w:rsid w:val="001C5BDB"/>
    <w:rsid w:val="00216034"/>
    <w:rsid w:val="0027690A"/>
    <w:rsid w:val="002E4698"/>
    <w:rsid w:val="002F715C"/>
    <w:rsid w:val="00304E48"/>
    <w:rsid w:val="0031183F"/>
    <w:rsid w:val="00314BB0"/>
    <w:rsid w:val="003374A0"/>
    <w:rsid w:val="003620F8"/>
    <w:rsid w:val="003739FD"/>
    <w:rsid w:val="003C3E9A"/>
    <w:rsid w:val="003C422A"/>
    <w:rsid w:val="003D49C4"/>
    <w:rsid w:val="00403E8B"/>
    <w:rsid w:val="00493498"/>
    <w:rsid w:val="004F1212"/>
    <w:rsid w:val="004F6070"/>
    <w:rsid w:val="005A72D3"/>
    <w:rsid w:val="005F73DA"/>
    <w:rsid w:val="006203BC"/>
    <w:rsid w:val="006E599A"/>
    <w:rsid w:val="007F6C72"/>
    <w:rsid w:val="008423E1"/>
    <w:rsid w:val="008C36EC"/>
    <w:rsid w:val="009026C7"/>
    <w:rsid w:val="00922990"/>
    <w:rsid w:val="00990854"/>
    <w:rsid w:val="00A70212"/>
    <w:rsid w:val="00B64341"/>
    <w:rsid w:val="00C90C55"/>
    <w:rsid w:val="00CD42E7"/>
    <w:rsid w:val="00CE08FB"/>
    <w:rsid w:val="00CE7C98"/>
    <w:rsid w:val="00D02BA2"/>
    <w:rsid w:val="00D33EDA"/>
    <w:rsid w:val="00D47148"/>
    <w:rsid w:val="00D7792C"/>
    <w:rsid w:val="00D928E3"/>
    <w:rsid w:val="00DC2165"/>
    <w:rsid w:val="00DF1E9E"/>
    <w:rsid w:val="00E37CC3"/>
    <w:rsid w:val="00F9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0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026C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6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026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026C7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0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026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6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8C8F03-BA7D-4188-9DC6-39262937D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</dc:creator>
  <cp:lastModifiedBy>user</cp:lastModifiedBy>
  <cp:revision>2</cp:revision>
  <dcterms:created xsi:type="dcterms:W3CDTF">2013-10-21T07:48:00Z</dcterms:created>
  <dcterms:modified xsi:type="dcterms:W3CDTF">2013-10-21T07:48:00Z</dcterms:modified>
</cp:coreProperties>
</file>